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9D640">
      <w:pPr>
        <w:ind w:left="0" w:leftChars="0" w:firstLine="0" w:firstLineChars="0"/>
        <w:jc w:val="center"/>
        <w:rPr>
          <w:rFonts w:hint="eastAsia" w:ascii="方正小标宋简体" w:eastAsia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软件学院</w:t>
      </w:r>
      <w:r>
        <w:rPr>
          <w:rFonts w:hint="eastAsia" w:ascii="方正小标宋简体" w:eastAsia="方正小标宋简体"/>
          <w:bCs/>
          <w:sz w:val="32"/>
          <w:szCs w:val="32"/>
        </w:rPr>
        <w:t>“熔金计划”优秀学生干部奖学金申请表</w:t>
      </w:r>
    </w:p>
    <w:bookmarkEnd w:id="0"/>
    <w:tbl>
      <w:tblPr>
        <w:tblStyle w:val="3"/>
        <w:tblW w:w="8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03"/>
        <w:gridCol w:w="2041"/>
        <w:gridCol w:w="1304"/>
        <w:gridCol w:w="2041"/>
        <w:gridCol w:w="1701"/>
      </w:tblGrid>
      <w:tr w14:paraId="779937CB">
        <w:trPr>
          <w:trHeight w:val="510" w:hRule="exact"/>
        </w:trPr>
        <w:tc>
          <w:tcPr>
            <w:tcW w:w="1303" w:type="dxa"/>
            <w:tcBorders>
              <w:top w:val="thinThickSmallGap" w:color="auto" w:sz="24" w:space="0"/>
            </w:tcBorders>
            <w:vAlign w:val="center"/>
          </w:tcPr>
          <w:p w14:paraId="1492191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名</w:t>
            </w:r>
          </w:p>
        </w:tc>
        <w:tc>
          <w:tcPr>
            <w:tcW w:w="2041" w:type="dxa"/>
            <w:tcBorders>
              <w:top w:val="thinThickSmallGap" w:color="auto" w:sz="24" w:space="0"/>
            </w:tcBorders>
            <w:vAlign w:val="center"/>
          </w:tcPr>
          <w:p w14:paraId="5431FBF8">
            <w:pPr>
              <w:jc w:val="center"/>
              <w:rPr>
                <w:vertAlign w:val="baseline"/>
              </w:rPr>
            </w:pPr>
          </w:p>
        </w:tc>
        <w:tc>
          <w:tcPr>
            <w:tcW w:w="1304" w:type="dxa"/>
            <w:tcBorders>
              <w:top w:val="thinThickSmallGap" w:color="auto" w:sz="24" w:space="0"/>
            </w:tcBorders>
            <w:vAlign w:val="center"/>
          </w:tcPr>
          <w:p w14:paraId="5A1FE3EA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号</w:t>
            </w:r>
          </w:p>
        </w:tc>
        <w:tc>
          <w:tcPr>
            <w:tcW w:w="2041" w:type="dxa"/>
            <w:tcBorders>
              <w:top w:val="thinThickSmallGap" w:color="auto" w:sz="24" w:space="0"/>
            </w:tcBorders>
            <w:vAlign w:val="center"/>
          </w:tcPr>
          <w:p w14:paraId="1B2EBDFD">
            <w:pPr>
              <w:jc w:val="center"/>
              <w:rPr>
                <w:vertAlign w:val="baseline"/>
              </w:rPr>
            </w:pPr>
          </w:p>
        </w:tc>
        <w:tc>
          <w:tcPr>
            <w:tcW w:w="1701" w:type="dxa"/>
            <w:vMerge w:val="restart"/>
            <w:tcBorders>
              <w:top w:val="thinThickSmallGap" w:color="auto" w:sz="24" w:space="0"/>
            </w:tcBorders>
            <w:vAlign w:val="center"/>
          </w:tcPr>
          <w:p w14:paraId="627C58A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</w:t>
            </w:r>
          </w:p>
          <w:p w14:paraId="30FD0ED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E7F94D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片</w:t>
            </w:r>
          </w:p>
        </w:tc>
      </w:tr>
      <w:tr w14:paraId="5F11A0FE">
        <w:trPr>
          <w:trHeight w:val="510" w:hRule="exact"/>
        </w:trPr>
        <w:tc>
          <w:tcPr>
            <w:tcW w:w="1303" w:type="dxa"/>
            <w:vAlign w:val="center"/>
          </w:tcPr>
          <w:p w14:paraId="32BC75A9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族</w:t>
            </w:r>
          </w:p>
        </w:tc>
        <w:tc>
          <w:tcPr>
            <w:tcW w:w="2041" w:type="dxa"/>
            <w:vAlign w:val="center"/>
          </w:tcPr>
          <w:p w14:paraId="163FF063">
            <w:pPr>
              <w:jc w:val="center"/>
              <w:rPr>
                <w:vertAlign w:val="baseline"/>
              </w:rPr>
            </w:pPr>
          </w:p>
        </w:tc>
        <w:tc>
          <w:tcPr>
            <w:tcW w:w="1304" w:type="dxa"/>
            <w:vAlign w:val="center"/>
          </w:tcPr>
          <w:p w14:paraId="7ED9568E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41" w:type="dxa"/>
            <w:vAlign w:val="center"/>
          </w:tcPr>
          <w:p w14:paraId="628B5D7F">
            <w:pPr>
              <w:jc w:val="center"/>
              <w:rPr>
                <w:vertAlign w:val="baseline"/>
              </w:rPr>
            </w:pPr>
          </w:p>
        </w:tc>
        <w:tc>
          <w:tcPr>
            <w:tcW w:w="1701" w:type="dxa"/>
            <w:vMerge w:val="continue"/>
            <w:tcBorders/>
          </w:tcPr>
          <w:p w14:paraId="4B35E4B7">
            <w:pPr>
              <w:rPr>
                <w:vertAlign w:val="baseline"/>
              </w:rPr>
            </w:pPr>
          </w:p>
        </w:tc>
      </w:tr>
      <w:tr w14:paraId="4D02EDE9">
        <w:trPr>
          <w:trHeight w:val="510" w:hRule="exact"/>
        </w:trPr>
        <w:tc>
          <w:tcPr>
            <w:tcW w:w="1303" w:type="dxa"/>
            <w:vAlign w:val="center"/>
          </w:tcPr>
          <w:p w14:paraId="6E3B49E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041" w:type="dxa"/>
            <w:vAlign w:val="center"/>
          </w:tcPr>
          <w:p w14:paraId="333FA0C9">
            <w:pPr>
              <w:jc w:val="center"/>
              <w:rPr>
                <w:vertAlign w:val="baseline"/>
              </w:rPr>
            </w:pPr>
          </w:p>
        </w:tc>
        <w:tc>
          <w:tcPr>
            <w:tcW w:w="1304" w:type="dxa"/>
            <w:vAlign w:val="center"/>
          </w:tcPr>
          <w:p w14:paraId="3FE6706F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 箱</w:t>
            </w:r>
          </w:p>
        </w:tc>
        <w:tc>
          <w:tcPr>
            <w:tcW w:w="2041" w:type="dxa"/>
          </w:tcPr>
          <w:p w14:paraId="0A3AC073">
            <w:pPr>
              <w:rPr>
                <w:vertAlign w:val="baseline"/>
              </w:rPr>
            </w:pPr>
          </w:p>
        </w:tc>
        <w:tc>
          <w:tcPr>
            <w:tcW w:w="1701" w:type="dxa"/>
            <w:vMerge w:val="continue"/>
            <w:tcBorders/>
          </w:tcPr>
          <w:p w14:paraId="4AAC9AF2">
            <w:pPr>
              <w:rPr>
                <w:vertAlign w:val="baseline"/>
              </w:rPr>
            </w:pPr>
          </w:p>
        </w:tc>
      </w:tr>
      <w:tr w14:paraId="70675182">
        <w:trPr>
          <w:trHeight w:val="510" w:hRule="exact"/>
        </w:trPr>
        <w:tc>
          <w:tcPr>
            <w:tcW w:w="1303" w:type="dxa"/>
            <w:tcBorders>
              <w:bottom w:val="thickThinLargeGap" w:color="auto" w:sz="24" w:space="0"/>
            </w:tcBorders>
            <w:vAlign w:val="center"/>
          </w:tcPr>
          <w:p w14:paraId="5B230E9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专业年级</w:t>
            </w:r>
          </w:p>
        </w:tc>
        <w:tc>
          <w:tcPr>
            <w:tcW w:w="2041" w:type="dxa"/>
            <w:tcBorders>
              <w:bottom w:val="thickThinLargeGap" w:color="auto" w:sz="24" w:space="0"/>
            </w:tcBorders>
            <w:vAlign w:val="center"/>
          </w:tcPr>
          <w:p w14:paraId="2ED426F6">
            <w:pPr>
              <w:jc w:val="center"/>
              <w:rPr>
                <w:vertAlign w:val="baseline"/>
              </w:rPr>
            </w:pPr>
          </w:p>
        </w:tc>
        <w:tc>
          <w:tcPr>
            <w:tcW w:w="1304" w:type="dxa"/>
            <w:tcBorders>
              <w:bottom w:val="thickThinLargeGap" w:color="auto" w:sz="24" w:space="0"/>
            </w:tcBorders>
            <w:vAlign w:val="center"/>
          </w:tcPr>
          <w:p w14:paraId="43A67C8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2041" w:type="dxa"/>
            <w:tcBorders>
              <w:bottom w:val="thickThinLargeGap" w:color="auto" w:sz="24" w:space="0"/>
            </w:tcBorders>
          </w:tcPr>
          <w:p w14:paraId="0FCE90C6">
            <w:pPr>
              <w:rPr>
                <w:vertAlign w:val="baseline"/>
              </w:rPr>
            </w:pPr>
          </w:p>
        </w:tc>
        <w:tc>
          <w:tcPr>
            <w:tcW w:w="1701" w:type="dxa"/>
            <w:vMerge w:val="continue"/>
            <w:tcBorders>
              <w:bottom w:val="thickThinLargeGap" w:color="auto" w:sz="24" w:space="0"/>
            </w:tcBorders>
          </w:tcPr>
          <w:p w14:paraId="025C072D">
            <w:pPr>
              <w:rPr>
                <w:vertAlign w:val="baseline"/>
              </w:rPr>
            </w:pPr>
          </w:p>
        </w:tc>
      </w:tr>
    </w:tbl>
    <w:p w14:paraId="6B592181"/>
    <w:tbl>
      <w:tblPr>
        <w:tblStyle w:val="3"/>
        <w:tblW w:w="8391" w:type="dxa"/>
        <w:tblInd w:w="0" w:type="dxa"/>
        <w:tblBorders>
          <w:top w:val="thinThickSmallGap" w:color="auto" w:sz="24" w:space="0"/>
          <w:left w:val="single" w:color="auto" w:sz="4" w:space="0"/>
          <w:bottom w:val="thickThinLargeGap" w:color="auto" w:sz="2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0"/>
        <w:gridCol w:w="1531"/>
        <w:gridCol w:w="2211"/>
        <w:gridCol w:w="1304"/>
        <w:gridCol w:w="1191"/>
        <w:gridCol w:w="1304"/>
      </w:tblGrid>
      <w:tr w14:paraId="48FE286C">
        <w:trPr>
          <w:trHeight w:val="510" w:hRule="exact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 w14:paraId="7785F96E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 一 学 年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2615F244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14:paraId="3D4A26F7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学术创新（实践）能力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 w14:paraId="25D74978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体美劳素养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6D58A37F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总分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 w14:paraId="6725C826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班级排名</w:t>
            </w:r>
          </w:p>
        </w:tc>
      </w:tr>
      <w:tr w14:paraId="14066395">
        <w:trPr>
          <w:trHeight w:val="510" w:hRule="exac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 w14:paraId="600C1350">
            <w:pPr>
              <w:ind w:left="113" w:right="113"/>
              <w:jc w:val="center"/>
              <w:rPr>
                <w:vertAlign w:val="baseline"/>
              </w:rPr>
            </w:pP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3A12AA10">
            <w:pPr>
              <w:jc w:val="center"/>
              <w:rPr>
                <w:vertAlign w:val="baseline"/>
              </w:rPr>
            </w:pP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14:paraId="6D518DFC">
            <w:pPr>
              <w:jc w:val="center"/>
              <w:rPr>
                <w:vertAlign w:val="baseline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 w14:paraId="27E78774">
            <w:pPr>
              <w:jc w:val="center"/>
              <w:rPr>
                <w:vertAlign w:val="baseli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685D5AA1">
            <w:pPr>
              <w:jc w:val="center"/>
              <w:rPr>
                <w:vertAlign w:val="baseline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 w14:paraId="4BC9D629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323174E7">
        <w:trPr>
          <w:trHeight w:val="510" w:hRule="exact"/>
        </w:trPr>
        <w:tc>
          <w:tcPr>
            <w:tcW w:w="850" w:type="dxa"/>
            <w:vMerge w:val="continue"/>
            <w:tcBorders>
              <w:tl2br w:val="nil"/>
              <w:tr2bl w:val="nil"/>
            </w:tcBorders>
          </w:tcPr>
          <w:p w14:paraId="5E3CA513">
            <w:pPr>
              <w:rPr>
                <w:vertAlign w:val="baseline"/>
              </w:rPr>
            </w:pP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0937E80E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获评奖学金</w:t>
            </w:r>
          </w:p>
        </w:tc>
        <w:tc>
          <w:tcPr>
            <w:tcW w:w="6010" w:type="dxa"/>
            <w:gridSpan w:val="4"/>
            <w:tcBorders>
              <w:tl2br w:val="nil"/>
              <w:tr2bl w:val="nil"/>
            </w:tcBorders>
            <w:vAlign w:val="center"/>
          </w:tcPr>
          <w:p w14:paraId="3F8E9923">
            <w:pPr>
              <w:jc w:val="center"/>
              <w:rPr>
                <w:vertAlign w:val="baseline"/>
              </w:rPr>
            </w:pPr>
          </w:p>
        </w:tc>
      </w:tr>
      <w:tr w14:paraId="63E4337C">
        <w:trPr>
          <w:trHeight w:val="510" w:hRule="exact"/>
        </w:trPr>
        <w:tc>
          <w:tcPr>
            <w:tcW w:w="850" w:type="dxa"/>
            <w:vMerge w:val="continue"/>
            <w:tcBorders>
              <w:tl2br w:val="nil"/>
              <w:tr2bl w:val="nil"/>
            </w:tcBorders>
          </w:tcPr>
          <w:p w14:paraId="57D2045D">
            <w:pPr>
              <w:rPr>
                <w:vertAlign w:val="baseline"/>
              </w:rPr>
            </w:pP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09B65355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获评荣誉称号</w:t>
            </w:r>
          </w:p>
        </w:tc>
        <w:tc>
          <w:tcPr>
            <w:tcW w:w="6010" w:type="dxa"/>
            <w:gridSpan w:val="4"/>
            <w:tcBorders>
              <w:tl2br w:val="nil"/>
              <w:tr2bl w:val="nil"/>
            </w:tcBorders>
            <w:vAlign w:val="center"/>
          </w:tcPr>
          <w:p w14:paraId="4B3DCE87">
            <w:pPr>
              <w:jc w:val="center"/>
              <w:rPr>
                <w:vertAlign w:val="baseline"/>
              </w:rPr>
            </w:pPr>
          </w:p>
        </w:tc>
      </w:tr>
      <w:tr w14:paraId="52292BDA">
        <w:trPr>
          <w:trHeight w:val="510" w:hRule="exact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6EE5C782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 二 学 年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shd w:val="clear"/>
            <w:vAlign w:val="center"/>
          </w:tcPr>
          <w:p w14:paraId="681F663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shd w:val="clear"/>
            <w:vAlign w:val="center"/>
          </w:tcPr>
          <w:p w14:paraId="4525DF0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学术创新（实践）能力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/>
            <w:vAlign w:val="center"/>
          </w:tcPr>
          <w:p w14:paraId="09687B3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体美劳素养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/>
            <w:vAlign w:val="center"/>
          </w:tcPr>
          <w:p w14:paraId="0CFAA78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总分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/>
            <w:vAlign w:val="center"/>
          </w:tcPr>
          <w:p w14:paraId="61EC190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班级排名</w:t>
            </w:r>
          </w:p>
        </w:tc>
      </w:tr>
      <w:tr w14:paraId="103B19CE">
        <w:trPr>
          <w:trHeight w:val="510" w:hRule="exac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 w14:paraId="74E256AD">
            <w:pPr>
              <w:ind w:left="113" w:right="113"/>
              <w:jc w:val="center"/>
              <w:rPr>
                <w:vertAlign w:val="baseline"/>
              </w:rPr>
            </w:pP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14:paraId="57DC127A">
            <w:pPr>
              <w:jc w:val="center"/>
              <w:rPr>
                <w:vertAlign w:val="baseline"/>
              </w:rPr>
            </w:pP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 w14:paraId="5B3D905C">
            <w:pPr>
              <w:jc w:val="center"/>
              <w:rPr>
                <w:vertAlign w:val="baseline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 w14:paraId="74CB5F93">
            <w:pPr>
              <w:jc w:val="center"/>
              <w:rPr>
                <w:vertAlign w:val="baseli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 w14:paraId="190480EC">
            <w:pPr>
              <w:jc w:val="center"/>
              <w:rPr>
                <w:vertAlign w:val="baseline"/>
              </w:rPr>
            </w:pPr>
          </w:p>
        </w:tc>
        <w:tc>
          <w:tcPr>
            <w:tcW w:w="1304" w:type="dxa"/>
            <w:tcBorders>
              <w:tl2br w:val="nil"/>
              <w:tr2bl w:val="nil"/>
            </w:tcBorders>
            <w:vAlign w:val="center"/>
          </w:tcPr>
          <w:p w14:paraId="634105B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56D27CC4">
        <w:trPr>
          <w:trHeight w:val="510" w:hRule="exact"/>
        </w:trPr>
        <w:tc>
          <w:tcPr>
            <w:tcW w:w="850" w:type="dxa"/>
            <w:vMerge w:val="continue"/>
            <w:tcBorders>
              <w:tl2br w:val="nil"/>
              <w:tr2bl w:val="nil"/>
            </w:tcBorders>
          </w:tcPr>
          <w:p w14:paraId="27E19978">
            <w:pPr>
              <w:rPr>
                <w:vertAlign w:val="baseline"/>
              </w:rPr>
            </w:pPr>
          </w:p>
        </w:tc>
        <w:tc>
          <w:tcPr>
            <w:tcW w:w="1531" w:type="dxa"/>
            <w:tcBorders>
              <w:tl2br w:val="nil"/>
              <w:tr2bl w:val="nil"/>
            </w:tcBorders>
            <w:shd w:val="clear"/>
            <w:vAlign w:val="center"/>
          </w:tcPr>
          <w:p w14:paraId="215717C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获评奖学金</w:t>
            </w:r>
          </w:p>
        </w:tc>
        <w:tc>
          <w:tcPr>
            <w:tcW w:w="6010" w:type="dxa"/>
            <w:gridSpan w:val="4"/>
            <w:tcBorders>
              <w:tl2br w:val="nil"/>
              <w:tr2bl w:val="nil"/>
            </w:tcBorders>
            <w:vAlign w:val="center"/>
          </w:tcPr>
          <w:p w14:paraId="2070F393">
            <w:pPr>
              <w:jc w:val="center"/>
              <w:rPr>
                <w:vertAlign w:val="baseline"/>
              </w:rPr>
            </w:pPr>
          </w:p>
        </w:tc>
      </w:tr>
      <w:tr w14:paraId="76ABBA3A">
        <w:trPr>
          <w:trHeight w:val="510" w:hRule="exact"/>
        </w:trPr>
        <w:tc>
          <w:tcPr>
            <w:tcW w:w="850" w:type="dxa"/>
            <w:vMerge w:val="continue"/>
            <w:tcBorders>
              <w:tl2br w:val="nil"/>
              <w:tr2bl w:val="nil"/>
            </w:tcBorders>
          </w:tcPr>
          <w:p w14:paraId="4808E61C">
            <w:pPr>
              <w:rPr>
                <w:vertAlign w:val="baseline"/>
              </w:rPr>
            </w:pPr>
          </w:p>
        </w:tc>
        <w:tc>
          <w:tcPr>
            <w:tcW w:w="1531" w:type="dxa"/>
            <w:tcBorders>
              <w:tl2br w:val="nil"/>
              <w:tr2bl w:val="nil"/>
            </w:tcBorders>
            <w:shd w:val="clear"/>
            <w:vAlign w:val="center"/>
          </w:tcPr>
          <w:p w14:paraId="737118F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获评荣誉称号</w:t>
            </w:r>
          </w:p>
        </w:tc>
        <w:tc>
          <w:tcPr>
            <w:tcW w:w="6010" w:type="dxa"/>
            <w:gridSpan w:val="4"/>
            <w:tcBorders>
              <w:tl2br w:val="nil"/>
              <w:tr2bl w:val="nil"/>
            </w:tcBorders>
            <w:vAlign w:val="center"/>
          </w:tcPr>
          <w:p w14:paraId="55400145">
            <w:pPr>
              <w:jc w:val="center"/>
              <w:rPr>
                <w:vertAlign w:val="baseline"/>
              </w:rPr>
            </w:pPr>
          </w:p>
        </w:tc>
      </w:tr>
    </w:tbl>
    <w:p w14:paraId="58AADE21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2"/>
        <w:gridCol w:w="7680"/>
      </w:tblGrid>
      <w:tr w14:paraId="61BEA8E2">
        <w:trPr>
          <w:trHeight w:val="2098" w:hRule="exact"/>
        </w:trPr>
        <w:tc>
          <w:tcPr>
            <w:tcW w:w="842" w:type="dxa"/>
            <w:tcBorders>
              <w:top w:val="thinThickSmallGap" w:color="auto" w:sz="24" w:space="0"/>
            </w:tcBorders>
            <w:vAlign w:val="center"/>
          </w:tcPr>
          <w:p w14:paraId="0E36890A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学习情况</w:t>
            </w:r>
          </w:p>
        </w:tc>
        <w:tc>
          <w:tcPr>
            <w:tcW w:w="7680" w:type="dxa"/>
            <w:tcBorders>
              <w:top w:val="thinThickSmallGap" w:color="auto" w:sz="24" w:space="0"/>
            </w:tcBorders>
            <w:vAlign w:val="top"/>
          </w:tcPr>
          <w:p w14:paraId="1405A5BB"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val="en-US" w:eastAsia="zh-CN"/>
              </w:rPr>
              <w:t>请勿改变表格格式，如空间不足可在此简要说明并另附页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）</w:t>
            </w:r>
          </w:p>
        </w:tc>
      </w:tr>
      <w:tr w14:paraId="535937CB">
        <w:trPr>
          <w:trHeight w:val="2098" w:hRule="exact"/>
        </w:trPr>
        <w:tc>
          <w:tcPr>
            <w:tcW w:w="842" w:type="dxa"/>
            <w:vAlign w:val="center"/>
          </w:tcPr>
          <w:p w14:paraId="3D87B679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工作情况</w:t>
            </w:r>
          </w:p>
        </w:tc>
        <w:tc>
          <w:tcPr>
            <w:tcW w:w="7680" w:type="dxa"/>
            <w:vAlign w:val="top"/>
          </w:tcPr>
          <w:p w14:paraId="45E9699E">
            <w:pPr>
              <w:jc w:val="both"/>
              <w:rPr>
                <w:vertAlign w:val="baseline"/>
              </w:rPr>
            </w:pP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val="en-US" w:eastAsia="zh-CN"/>
              </w:rPr>
              <w:t>请勿改变表格格式，如空间不足可在此简要说明并另附页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）</w:t>
            </w:r>
          </w:p>
        </w:tc>
      </w:tr>
      <w:tr w14:paraId="6A25A7F9">
        <w:trPr>
          <w:trHeight w:val="2098" w:hRule="exact"/>
        </w:trPr>
        <w:tc>
          <w:tcPr>
            <w:tcW w:w="842" w:type="dxa"/>
            <w:tcBorders>
              <w:bottom w:val="thinThickMediumGap" w:color="auto" w:sz="24" w:space="0"/>
            </w:tcBorders>
            <w:vAlign w:val="center"/>
          </w:tcPr>
          <w:p w14:paraId="5605FCB8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熔金计划活动参与情况</w:t>
            </w:r>
          </w:p>
        </w:tc>
        <w:tc>
          <w:tcPr>
            <w:tcW w:w="7680" w:type="dxa"/>
            <w:tcBorders>
              <w:bottom w:val="thinThickMediumGap" w:color="auto" w:sz="24" w:space="0"/>
            </w:tcBorders>
            <w:vAlign w:val="top"/>
          </w:tcPr>
          <w:p w14:paraId="66155432">
            <w:pPr>
              <w:jc w:val="both"/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val="en-US" w:eastAsia="zh-CN"/>
              </w:rPr>
              <w:t>请勿改变表格格式，如空间不足可在此简要说明并另附页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）</w:t>
            </w:r>
          </w:p>
        </w:tc>
      </w:tr>
      <w:tr w14:paraId="3BBB2B69">
        <w:trPr>
          <w:trHeight w:val="2835" w:hRule="atLeast"/>
        </w:trPr>
        <w:tc>
          <w:tcPr>
            <w:tcW w:w="842" w:type="dxa"/>
            <w:tcBorders>
              <w:top w:val="thinThickMediumGap" w:color="auto" w:sz="24" w:space="0"/>
            </w:tcBorders>
            <w:vAlign w:val="center"/>
          </w:tcPr>
          <w:p w14:paraId="1535B975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个人申请理由</w:t>
            </w:r>
          </w:p>
        </w:tc>
        <w:tc>
          <w:tcPr>
            <w:tcW w:w="7680" w:type="dxa"/>
            <w:tcBorders>
              <w:top w:val="thinThickMediumGap" w:color="auto" w:sz="24" w:space="0"/>
            </w:tcBorders>
          </w:tcPr>
          <w:p w14:paraId="3F862087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val="en-US" w:eastAsia="zh-CN"/>
              </w:rPr>
              <w:t>限300字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）</w:t>
            </w:r>
          </w:p>
        </w:tc>
      </w:tr>
      <w:tr w14:paraId="708DA2E2">
        <w:trPr>
          <w:trHeight w:val="3118" w:hRule="atLeast"/>
        </w:trPr>
        <w:tc>
          <w:tcPr>
            <w:tcW w:w="842" w:type="dxa"/>
            <w:vAlign w:val="center"/>
          </w:tcPr>
          <w:p w14:paraId="67F6B043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对熔金计划的认识</w:t>
            </w:r>
          </w:p>
        </w:tc>
        <w:tc>
          <w:tcPr>
            <w:tcW w:w="7680" w:type="dxa"/>
          </w:tcPr>
          <w:p w14:paraId="290E83B4">
            <w:pPr>
              <w:rPr>
                <w:vertAlign w:val="baseline"/>
              </w:rPr>
            </w:pP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val="en-US" w:eastAsia="zh-CN"/>
              </w:rPr>
              <w:t>请勿改变表格格式，如空间不足可在此简要说明并另附页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）</w:t>
            </w:r>
          </w:p>
        </w:tc>
      </w:tr>
      <w:tr w14:paraId="28C6840D">
        <w:trPr>
          <w:trHeight w:val="3118" w:hRule="atLeast"/>
        </w:trPr>
        <w:tc>
          <w:tcPr>
            <w:tcW w:w="842" w:type="dxa"/>
            <w:tcBorders>
              <w:bottom w:val="thickThinLargeGap" w:color="auto" w:sz="24" w:space="0"/>
            </w:tcBorders>
            <w:vAlign w:val="center"/>
          </w:tcPr>
          <w:p w14:paraId="3F0AB7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对熔金计划的建议</w:t>
            </w:r>
          </w:p>
        </w:tc>
        <w:tc>
          <w:tcPr>
            <w:tcW w:w="7680" w:type="dxa"/>
            <w:tcBorders>
              <w:bottom w:val="thickThinLargeGap" w:color="auto" w:sz="24" w:space="0"/>
            </w:tcBorders>
          </w:tcPr>
          <w:p w14:paraId="2756EAEB">
            <w:pPr>
              <w:rPr>
                <w:vertAlign w:val="baseline"/>
              </w:rPr>
            </w:pP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val="en-US" w:eastAsia="zh-CN"/>
              </w:rPr>
              <w:t>请勿改变表格格式，如空间不足可在此简要说明并另附页</w:t>
            </w:r>
            <w:r>
              <w:rPr>
                <w:rFonts w:hint="eastAsia"/>
                <w:color w:val="A6A6A6" w:themeColor="background1" w:themeShade="A6"/>
                <w:sz w:val="20"/>
                <w:szCs w:val="22"/>
                <w:vertAlign w:val="baseline"/>
                <w:lang w:eastAsia="zh-CN"/>
              </w:rPr>
              <w:t>）</w:t>
            </w:r>
          </w:p>
        </w:tc>
      </w:tr>
    </w:tbl>
    <w:p w14:paraId="62A0DD01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2"/>
        <w:gridCol w:w="7680"/>
      </w:tblGrid>
      <w:tr w14:paraId="4764A83F">
        <w:trPr>
          <w:trHeight w:val="2041" w:hRule="exact"/>
        </w:trPr>
        <w:tc>
          <w:tcPr>
            <w:tcW w:w="842" w:type="dxa"/>
            <w:tcBorders>
              <w:top w:val="thinThickSmallGap" w:color="auto" w:sz="24" w:space="0"/>
            </w:tcBorders>
            <w:vAlign w:val="center"/>
          </w:tcPr>
          <w:p w14:paraId="5956DC4D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导师推荐意见</w:t>
            </w:r>
          </w:p>
        </w:tc>
        <w:tc>
          <w:tcPr>
            <w:tcW w:w="7680" w:type="dxa"/>
            <w:tcBorders>
              <w:top w:val="thinThickSmallGap" w:color="auto" w:sz="24" w:space="0"/>
            </w:tcBorders>
            <w:vAlign w:val="top"/>
          </w:tcPr>
          <w:p w14:paraId="44EACD5C">
            <w:pPr>
              <w:ind w:firstLine="5670" w:firstLineChars="2700"/>
              <w:rPr>
                <w:rFonts w:hint="eastAsia"/>
              </w:rPr>
            </w:pPr>
          </w:p>
          <w:p w14:paraId="04D87D75">
            <w:pPr>
              <w:rPr>
                <w:rFonts w:hint="eastAsia"/>
              </w:rPr>
            </w:pPr>
          </w:p>
          <w:p w14:paraId="1299A87A">
            <w:pPr>
              <w:rPr>
                <w:rFonts w:hint="eastAsia"/>
              </w:rPr>
            </w:pPr>
          </w:p>
          <w:p w14:paraId="740F483F">
            <w:pPr>
              <w:ind w:firstLine="4620" w:firstLineChars="2200"/>
              <w:rPr>
                <w:rFonts w:hint="eastAsia"/>
              </w:rPr>
            </w:pPr>
          </w:p>
          <w:p w14:paraId="3E6058F3">
            <w:pPr>
              <w:ind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 w14:paraId="6C4614D6">
            <w:pPr>
              <w:rPr>
                <w:vertAlign w:val="baseline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t xml:space="preserve">     </w:t>
            </w:r>
            <w:r>
              <w:rPr>
                <w:rFonts w:hint="eastAsia"/>
              </w:rPr>
              <w:t>年     月     日</w:t>
            </w:r>
          </w:p>
        </w:tc>
      </w:tr>
      <w:tr w14:paraId="55377F65">
        <w:trPr>
          <w:trHeight w:val="2041" w:hRule="exact"/>
        </w:trPr>
        <w:tc>
          <w:tcPr>
            <w:tcW w:w="842" w:type="dxa"/>
            <w:tcBorders>
              <w:bottom w:val="thickThinLargeGap" w:color="auto" w:sz="24" w:space="0"/>
            </w:tcBorders>
            <w:vAlign w:val="center"/>
          </w:tcPr>
          <w:p w14:paraId="3430EB1D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</w:rPr>
              <w:t>评审委员会意见</w:t>
            </w:r>
          </w:p>
        </w:tc>
        <w:tc>
          <w:tcPr>
            <w:tcW w:w="7680" w:type="dxa"/>
            <w:tcBorders>
              <w:bottom w:val="thickThinLargeGap" w:color="auto" w:sz="24" w:space="0"/>
            </w:tcBorders>
            <w:vAlign w:val="top"/>
          </w:tcPr>
          <w:p w14:paraId="10EDE1B4">
            <w:pPr>
              <w:ind w:firstLine="4620" w:firstLineChars="2200"/>
              <w:rPr>
                <w:rFonts w:hint="eastAsia"/>
              </w:rPr>
            </w:pPr>
          </w:p>
          <w:p w14:paraId="7BB56AC6">
            <w:pPr>
              <w:ind w:firstLine="4620" w:firstLineChars="2200"/>
              <w:rPr>
                <w:rFonts w:hint="eastAsia"/>
              </w:rPr>
            </w:pPr>
          </w:p>
          <w:p w14:paraId="745119B3">
            <w:pPr>
              <w:rPr>
                <w:rFonts w:hint="eastAsia"/>
              </w:rPr>
            </w:pPr>
          </w:p>
          <w:p w14:paraId="2119E80F">
            <w:pPr>
              <w:ind w:firstLine="4620" w:firstLineChars="2200"/>
              <w:rPr>
                <w:rFonts w:hint="eastAsia"/>
              </w:rPr>
            </w:pPr>
          </w:p>
          <w:p w14:paraId="54025A47">
            <w:pPr>
              <w:ind w:left="0" w:leftChars="0"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>负责人签名（盖章）：</w:t>
            </w:r>
          </w:p>
          <w:p w14:paraId="04AF6AF9">
            <w:pPr>
              <w:rPr>
                <w:b/>
                <w:bCs/>
                <w:vertAlign w:val="baseline"/>
              </w:rPr>
            </w:pPr>
            <w:r>
              <w:rPr>
                <w:rFonts w:hint="eastAsia"/>
              </w:rPr>
              <w:t xml:space="preserve">                              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t xml:space="preserve">                    </w:t>
            </w:r>
            <w:r>
              <w:rPr>
                <w:rFonts w:hint="eastAsia"/>
              </w:rPr>
              <w:t>年     月     日</w:t>
            </w:r>
          </w:p>
        </w:tc>
      </w:tr>
    </w:tbl>
    <w:p w14:paraId="30E6FF7C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注意：请勿改变本表格式，正反双面打印在一张纸上。</w:t>
      </w:r>
    </w:p>
    <w:sectPr>
      <w:pgSz w:w="11906" w:h="16838"/>
      <w:pgMar w:top="1327" w:right="1800" w:bottom="132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MTRlODA4NDVkMzc5ZWQzYTE2ZTI2Y2I5ZmJlNDcifQ=="/>
  </w:docVars>
  <w:rsids>
    <w:rsidRoot w:val="A6ED7668"/>
    <w:rsid w:val="A6E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2024-12-10T22:04:00Z</dcterms:created>
  <dc:creator>HuangBS</dc:creator>
  <cp:lastModifiedBy>HuangBS</cp:lastModifiedBy>
  <dcterms:modified xsi:type="dcterms:W3CDTF">2024-12-10T22:45:35Z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8227A9379E04BECB5B4A586730592E04_41</vt:lpwstr>
  </property>
</Properties>
</file>