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2"/>
          <w:sz w:val="28"/>
          <w:szCs w:val="28"/>
          <w:lang w:val="en-US" w:eastAsia="zh-CN" w:bidi="ar-SA"/>
        </w:rPr>
        <w:t>附件：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  <w:t>软件学院“创先争优”项目立项申报表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2980"/>
        <w:gridCol w:w="1220"/>
        <w:gridCol w:w="3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申请单位</w:t>
            </w:r>
          </w:p>
        </w:tc>
        <w:tc>
          <w:tcPr>
            <w:tcW w:w="724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24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724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素质拓展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专题建设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读书分享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覆盖人数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30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</w:trPr>
        <w:tc>
          <w:tcPr>
            <w:tcW w:w="1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项目实施方案</w:t>
            </w:r>
          </w:p>
        </w:tc>
        <w:tc>
          <w:tcPr>
            <w:tcW w:w="7242" w:type="dxa"/>
            <w:gridSpan w:val="3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此处作简要说明，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材料另附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读书分享活动无需另附材料，仅需简要说明）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（紧密结合本单位中心工作，详细说明项目的</w:t>
            </w: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工作基础、具体步骤、预期达到的效果、创新与特色、经费预算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等。）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评审委员会意见</w:t>
            </w:r>
          </w:p>
        </w:tc>
        <w:tc>
          <w:tcPr>
            <w:tcW w:w="7242" w:type="dxa"/>
            <w:gridSpan w:val="3"/>
            <w:vAlign w:val="bottom"/>
          </w:tcPr>
          <w:p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负责人签字   （盖章）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年   月   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7"/>
        <w:spacing w:line="360" w:lineRule="auto"/>
        <w:ind w:left="0" w:leftChars="0" w:firstLine="0" w:firstLineChars="0"/>
        <w:rPr>
          <w:rFonts w:hint="eastAsia" w:ascii="仿宋_GB2312" w:hAnsi="仿宋_GB2312" w:eastAsia="仿宋_GB2312" w:cs="仿宋_GB2312"/>
          <w:color w:val="000000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sz w:val="22"/>
          <w:szCs w:val="22"/>
        </w:rPr>
        <w:t>注：</w:t>
      </w:r>
    </w:p>
    <w:p>
      <w:pPr>
        <w:pStyle w:val="7"/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_GB2312" w:hAnsi="仿宋_GB2312" w:eastAsia="仿宋_GB2312" w:cs="仿宋_GB2312"/>
          <w:color w:val="00000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2"/>
          <w:szCs w:val="22"/>
        </w:rPr>
        <w:t>请附详细的活动策划书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</w:rPr>
        <w:t>本表一式一份。</w:t>
      </w:r>
    </w:p>
    <w:p>
      <w:pPr>
        <w:pStyle w:val="7"/>
        <w:numPr>
          <w:ilvl w:val="0"/>
          <w:numId w:val="1"/>
        </w:numPr>
        <w:spacing w:line="360" w:lineRule="auto"/>
        <w:ind w:left="0" w:leftChars="0" w:firstLine="0" w:firstLineChars="0"/>
      </w:pPr>
      <w:r>
        <w:rPr>
          <w:rFonts w:hint="eastAsia" w:ascii="仿宋_GB2312" w:hAnsi="仿宋_GB2312" w:eastAsia="仿宋_GB2312" w:cs="仿宋_GB2312"/>
          <w:color w:val="000000"/>
          <w:sz w:val="22"/>
          <w:szCs w:val="22"/>
          <w:lang w:val="en-US" w:eastAsia="zh-CN"/>
        </w:rPr>
        <w:t>请于11月4日前将电子版申报表、策划书命名为“xx（单位）+项目名+申报表/策划书”发送到邮箱huangbs@zju.edu，并将纸质版申报表提交到学工办（教学楼E210）。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FC3362B1-B94D-467B-AC2C-AD5E0AF7FD41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FEA0912-7FF5-4855-BC1C-70AB6193A4F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970C0CC-FA8E-4ECF-8CBF-087030075B1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ECE7BA0-BF44-4450-B430-8C3A0B64CCC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477BDA"/>
    <w:multiLevelType w:val="singleLevel"/>
    <w:tmpl w:val="3F477BD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YmZmYzE0MzBmZjM4NjYxMzM2ZDg3Y2RlNDViZjYifQ=="/>
  </w:docVars>
  <w:rsids>
    <w:rsidRoot w:val="07A97D7C"/>
    <w:rsid w:val="07A9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2022-10-26T01:52:00Z</dcterms:created>
  <dc:creator>HuangBS</dc:creator>
  <cp:lastModifiedBy>HuangBS</cp:lastModifiedBy>
  <dcterms:modified xsi:type="dcterms:W3CDTF">2022-10-26T01:53:08Z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8027F23D12744A5DA4FC8349867E9DF7</vt:lpwstr>
  </property>
</Properties>
</file>